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D6" w:rsidRPr="002C6D18" w:rsidRDefault="00B179F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様式第四</w:t>
      </w:r>
      <w:r w:rsidR="002F6001" w:rsidRPr="002C6D18">
        <w:rPr>
          <w:rFonts w:ascii="ＭＳ 明朝" w:eastAsia="ＭＳ 明朝" w:hAnsi="ＭＳ 明朝" w:hint="eastAsia"/>
          <w:sz w:val="24"/>
          <w:szCs w:val="24"/>
        </w:rPr>
        <w:t>号</w:t>
      </w:r>
    </w:p>
    <w:p w:rsidR="000B3C99" w:rsidRPr="002C6D18" w:rsidRDefault="000B3C99" w:rsidP="000B3C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63DD6" w:rsidRPr="002C6D18" w:rsidRDefault="00F63DD6" w:rsidP="00F63D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川北町長　</w:t>
      </w:r>
      <w:r w:rsidR="000A6E99" w:rsidRPr="002C6D18">
        <w:rPr>
          <w:rFonts w:ascii="ＭＳ 明朝" w:eastAsia="ＭＳ 明朝" w:hAnsi="ＭＳ 明朝" w:hint="eastAsia"/>
          <w:kern w:val="0"/>
          <w:sz w:val="24"/>
          <w:szCs w:val="24"/>
        </w:rPr>
        <w:t>前　哲雄　殿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63DD6" w:rsidRPr="002C6D18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932" w:id="564296198"/>
        </w:rPr>
        <w:t>所在</w:t>
      </w:r>
      <w:r w:rsidR="00F63DD6" w:rsidRPr="002C6D18">
        <w:rPr>
          <w:rFonts w:ascii="ＭＳ 明朝" w:eastAsia="ＭＳ 明朝" w:hAnsi="ＭＳ 明朝" w:hint="eastAsia"/>
          <w:kern w:val="0"/>
          <w:sz w:val="24"/>
          <w:szCs w:val="24"/>
          <w:fitText w:val="932" w:id="564296198"/>
        </w:rPr>
        <w:t>地</w:t>
      </w: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63DD6" w:rsidRPr="002C6D18">
        <w:rPr>
          <w:rFonts w:ascii="ＭＳ 明朝" w:eastAsia="ＭＳ 明朝" w:hAnsi="ＭＳ 明朝" w:hint="eastAsia"/>
          <w:spacing w:val="226"/>
          <w:kern w:val="0"/>
          <w:sz w:val="24"/>
          <w:szCs w:val="24"/>
          <w:fitText w:val="932" w:id="564296199"/>
        </w:rPr>
        <w:t>名</w:t>
      </w:r>
      <w:r w:rsidR="00F63DD6" w:rsidRPr="002C6D18">
        <w:rPr>
          <w:rFonts w:ascii="ＭＳ 明朝" w:eastAsia="ＭＳ 明朝" w:hAnsi="ＭＳ 明朝" w:hint="eastAsia"/>
          <w:kern w:val="0"/>
          <w:sz w:val="24"/>
          <w:szCs w:val="24"/>
          <w:fitText w:val="932" w:id="564296199"/>
        </w:rPr>
        <w:t>称</w:t>
      </w: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代表者名　　　　</w:t>
      </w:r>
      <w:r w:rsidR="00A57B61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03AE" w:rsidRPr="002C6D18">
        <w:rPr>
          <w:rFonts w:ascii="ＭＳ 明朝" w:eastAsia="ＭＳ 明朝" w:hAnsi="ＭＳ 明朝"/>
          <w:szCs w:val="24"/>
        </w:rPr>
        <w:fldChar w:fldCharType="begin"/>
      </w:r>
      <w:r w:rsidR="009A03AE" w:rsidRPr="002C6D18">
        <w:rPr>
          <w:rFonts w:ascii="ＭＳ 明朝" w:eastAsia="ＭＳ 明朝" w:hAnsi="ＭＳ 明朝"/>
          <w:szCs w:val="24"/>
        </w:rPr>
        <w:instrText xml:space="preserve"> </w:instrText>
      </w:r>
      <w:r w:rsidR="009A03AE" w:rsidRPr="002C6D18">
        <w:rPr>
          <w:rFonts w:ascii="ＭＳ 明朝" w:eastAsia="ＭＳ 明朝" w:hAnsi="ＭＳ 明朝" w:hint="eastAsia"/>
          <w:szCs w:val="24"/>
        </w:rPr>
        <w:instrText>eq \o\ac(</w:instrText>
      </w:r>
      <w:r w:rsidR="009A03AE" w:rsidRPr="002C6D18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9A03AE" w:rsidRPr="002C6D18">
        <w:rPr>
          <w:rFonts w:ascii="ＭＳ 明朝" w:eastAsia="ＭＳ 明朝" w:hAnsi="ＭＳ 明朝" w:hint="eastAsia"/>
          <w:szCs w:val="24"/>
        </w:rPr>
        <w:instrText>,印)</w:instrText>
      </w:r>
      <w:r w:rsidR="009A03AE" w:rsidRPr="002C6D18">
        <w:rPr>
          <w:rFonts w:ascii="ＭＳ 明朝" w:eastAsia="ＭＳ 明朝" w:hAnsi="ＭＳ 明朝"/>
          <w:szCs w:val="24"/>
        </w:rPr>
        <w:fldChar w:fldCharType="end"/>
      </w:r>
    </w:p>
    <w:p w:rsidR="00F63DD6" w:rsidRPr="002C6D18" w:rsidRDefault="00F63DD6" w:rsidP="00F63DD6">
      <w:pPr>
        <w:rPr>
          <w:rFonts w:ascii="ＭＳ 明朝" w:eastAsia="ＭＳ 明朝" w:hAnsi="ＭＳ 明朝"/>
          <w:sz w:val="32"/>
          <w:szCs w:val="32"/>
        </w:rPr>
      </w:pPr>
    </w:p>
    <w:p w:rsidR="00F63DD6" w:rsidRPr="002C6D18" w:rsidRDefault="00870248" w:rsidP="00F63DD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C6D18">
        <w:rPr>
          <w:rFonts w:ascii="ＭＳ 明朝" w:eastAsia="ＭＳ 明朝" w:hAnsi="ＭＳ 明朝" w:hint="eastAsia"/>
          <w:b/>
          <w:kern w:val="0"/>
          <w:sz w:val="32"/>
          <w:szCs w:val="32"/>
        </w:rPr>
        <w:t>川北町販路開拓支援</w:t>
      </w:r>
      <w:r w:rsidR="00F63DD6" w:rsidRPr="002C6D18">
        <w:rPr>
          <w:rFonts w:ascii="ＭＳ 明朝" w:eastAsia="ＭＳ 明朝" w:hAnsi="ＭＳ 明朝" w:hint="eastAsia"/>
          <w:b/>
          <w:kern w:val="0"/>
          <w:sz w:val="32"/>
          <w:szCs w:val="32"/>
        </w:rPr>
        <w:t>事業実績報告書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870248" w:rsidP="00C6616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>川北町販路開拓支援</w:t>
      </w:r>
      <w:r w:rsidR="00116E10" w:rsidRPr="002C6D18">
        <w:rPr>
          <w:rFonts w:ascii="ＭＳ 明朝" w:eastAsia="ＭＳ 明朝" w:hAnsi="ＭＳ 明朝" w:hint="eastAsia"/>
          <w:kern w:val="0"/>
          <w:sz w:val="24"/>
          <w:szCs w:val="24"/>
        </w:rPr>
        <w:t>事業奨励金交付要綱第七</w:t>
      </w:r>
      <w:r w:rsidR="00F63DD6" w:rsidRPr="002C6D18">
        <w:rPr>
          <w:rFonts w:ascii="ＭＳ 明朝" w:eastAsia="ＭＳ 明朝" w:hAnsi="ＭＳ 明朝" w:hint="eastAsia"/>
          <w:kern w:val="0"/>
          <w:sz w:val="24"/>
          <w:szCs w:val="24"/>
        </w:rPr>
        <w:t>条の規定により関係書類を添えて報告いたします。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１．</w:t>
      </w:r>
      <w:r w:rsidRPr="002A3095">
        <w:rPr>
          <w:rFonts w:ascii="ＭＳ 明朝" w:eastAsia="ＭＳ 明朝" w:hAnsi="ＭＳ 明朝" w:hint="eastAsia"/>
          <w:spacing w:val="86"/>
          <w:kern w:val="0"/>
          <w:sz w:val="24"/>
          <w:szCs w:val="24"/>
          <w:fitText w:val="2300" w:id="564296200"/>
        </w:rPr>
        <w:t>出展見本市</w:t>
      </w:r>
      <w:r w:rsidRPr="002A3095">
        <w:rPr>
          <w:rFonts w:ascii="ＭＳ 明朝" w:eastAsia="ＭＳ 明朝" w:hAnsi="ＭＳ 明朝" w:hint="eastAsia"/>
          <w:kern w:val="0"/>
          <w:sz w:val="24"/>
          <w:szCs w:val="24"/>
          <w:fitText w:val="2300" w:id="564296200"/>
        </w:rPr>
        <w:t>名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２．</w:t>
      </w:r>
      <w:r w:rsidRPr="002C6D18">
        <w:rPr>
          <w:rFonts w:ascii="ＭＳ 明朝" w:eastAsia="ＭＳ 明朝" w:hAnsi="ＭＳ 明朝" w:hint="eastAsia"/>
          <w:spacing w:val="86"/>
          <w:kern w:val="0"/>
          <w:sz w:val="24"/>
          <w:szCs w:val="24"/>
          <w:fitText w:val="2300" w:id="564296201"/>
        </w:rPr>
        <w:t>奨励金申請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fitText w:val="2300" w:id="564296201"/>
        </w:rPr>
        <w:t>額</w:t>
      </w:r>
      <w:r w:rsidRPr="002C6D18">
        <w:rPr>
          <w:rFonts w:ascii="ＭＳ 明朝" w:eastAsia="ＭＳ 明朝" w:hAnsi="ＭＳ 明朝" w:hint="eastAsia"/>
          <w:sz w:val="24"/>
          <w:szCs w:val="24"/>
        </w:rPr>
        <w:t>：　　　　　　　　　　　　　　　円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３．</w:t>
      </w:r>
      <w:r w:rsidRPr="002A3095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2300" w:id="564296202"/>
        </w:rPr>
        <w:t>見本市開催場</w:t>
      </w:r>
      <w:r w:rsidRPr="002A3095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2300" w:id="564296202"/>
        </w:rPr>
        <w:t>所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４．</w:t>
      </w:r>
      <w:r w:rsidRPr="002C6D18">
        <w:rPr>
          <w:rFonts w:ascii="ＭＳ 明朝" w:eastAsia="ＭＳ 明朝" w:hAnsi="ＭＳ 明朝" w:hint="eastAsia"/>
          <w:spacing w:val="86"/>
          <w:kern w:val="0"/>
          <w:sz w:val="24"/>
          <w:szCs w:val="24"/>
          <w:fitText w:val="2300" w:id="564296203"/>
        </w:rPr>
        <w:t>事業実施時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fitText w:val="2300" w:id="564296203"/>
        </w:rPr>
        <w:t>期</w:t>
      </w: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着手　　　　　年　　月　　日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 完了　　　　　年　　月　　日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５．</w:t>
      </w:r>
      <w:r w:rsidRPr="002C6D18">
        <w:rPr>
          <w:rFonts w:ascii="ＭＳ 明朝" w:eastAsia="ＭＳ 明朝" w:hAnsi="ＭＳ 明朝" w:hint="eastAsia"/>
          <w:spacing w:val="137"/>
          <w:kern w:val="0"/>
          <w:sz w:val="24"/>
          <w:szCs w:val="24"/>
          <w:fitText w:val="2300" w:id="564296204"/>
        </w:rPr>
        <w:t>事業の効</w:t>
      </w:r>
      <w:r w:rsidRPr="002C6D18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300" w:id="564296204"/>
        </w:rPr>
        <w:t>果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６．奨励事業の内容及び経費の配分と収支決算書（別紙１）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７．</w:t>
      </w:r>
      <w:r w:rsidRPr="002C6D18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2174" w:id="564296205"/>
        </w:rPr>
        <w:t>その他添付書</w:t>
      </w:r>
      <w:r w:rsidRPr="002C6D18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74" w:id="564296205"/>
        </w:rPr>
        <w:t>類</w:t>
      </w:r>
    </w:p>
    <w:p w:rsidR="00F63DD6" w:rsidRPr="002C6D18" w:rsidRDefault="00F63DD6" w:rsidP="00F63DD6">
      <w:pPr>
        <w:numPr>
          <w:ilvl w:val="0"/>
          <w:numId w:val="7"/>
        </w:num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出展見本市と出展製品のパンフレット</w:t>
      </w:r>
    </w:p>
    <w:p w:rsidR="00F63DD6" w:rsidRPr="002C6D18" w:rsidRDefault="00F63DD6" w:rsidP="00F63DD6">
      <w:pPr>
        <w:numPr>
          <w:ilvl w:val="0"/>
          <w:numId w:val="7"/>
        </w:num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出展会場の写真</w:t>
      </w:r>
    </w:p>
    <w:p w:rsidR="00F63DD6" w:rsidRPr="002C6D18" w:rsidRDefault="00F63DD6" w:rsidP="00F63DD6">
      <w:pPr>
        <w:numPr>
          <w:ilvl w:val="0"/>
          <w:numId w:val="7"/>
        </w:num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収支決算書の項目に該当する金額の領収書又は振込票の写し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/>
          <w:sz w:val="24"/>
          <w:szCs w:val="24"/>
        </w:rPr>
        <w:br w:type="page"/>
      </w:r>
      <w:r w:rsidRPr="002C6D18">
        <w:rPr>
          <w:rFonts w:ascii="ＭＳ 明朝" w:eastAsia="ＭＳ 明朝" w:hAnsi="ＭＳ 明朝" w:hint="eastAsia"/>
          <w:sz w:val="24"/>
          <w:szCs w:val="24"/>
        </w:rPr>
        <w:lastRenderedPageBreak/>
        <w:t>（別紙）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事業の内容及び経費配分　　　　　　　　　　　　　　　　</w:t>
      </w:r>
      <w:r w:rsidR="00C66161"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955"/>
        <w:gridCol w:w="1955"/>
        <w:gridCol w:w="1955"/>
      </w:tblGrid>
      <w:tr w:rsidR="002C6D18" w:rsidRPr="002C6D18" w:rsidTr="00160B6F">
        <w:trPr>
          <w:cantSplit/>
          <w:trHeight w:val="465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2" w:id="564296206"/>
              </w:rPr>
              <w:t>事業</w:t>
            </w:r>
            <w:r w:rsidRPr="000B3C9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42" w:id="564296206"/>
              </w:rPr>
              <w:t>費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070" w:id="564296207"/>
              </w:rPr>
              <w:t>財源内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207"/>
              </w:rPr>
              <w:t>訳</w:t>
            </w:r>
          </w:p>
        </w:tc>
      </w:tr>
      <w:tr w:rsidR="002C6D18" w:rsidRPr="002C6D18" w:rsidTr="00160B6F">
        <w:trPr>
          <w:cantSplit/>
          <w:trHeight w:val="465"/>
        </w:trPr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</w:tc>
        <w:tc>
          <w:tcPr>
            <w:tcW w:w="1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105791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F63DD6"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208"/>
              </w:rPr>
              <w:t>小間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208"/>
              </w:rPr>
              <w:t>料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6161" w:rsidRPr="002C6D18" w:rsidRDefault="00C66161" w:rsidP="002342B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　　　　費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C66161" w:rsidRPr="002C6D18" w:rsidRDefault="00C66161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C66161" w:rsidRPr="002C6D18" w:rsidRDefault="00C66161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66161" w:rsidRPr="002C6D18" w:rsidRDefault="00C66161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070" w:id="564296192"/>
              </w:rPr>
              <w:t>小間装飾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2"/>
              </w:rPr>
              <w:t>料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輸送費(梱包料含む)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193"/>
              </w:rPr>
              <w:t>印刷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3"/>
              </w:rPr>
              <w:t>料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194"/>
              </w:rPr>
              <w:t>その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4"/>
              </w:rPr>
              <w:t>他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C6616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【収入の部】</w:t>
      </w:r>
      <w:r w:rsidR="00C66161"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　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75"/>
        <w:gridCol w:w="2990"/>
      </w:tblGrid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【支出の部】（見本市等にかかった経費を全て記入してください）</w:t>
      </w:r>
    </w:p>
    <w:p w:rsidR="00F63DD6" w:rsidRPr="002C6D18" w:rsidRDefault="00F63DD6" w:rsidP="00F63DD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875"/>
        <w:gridCol w:w="2990"/>
      </w:tblGrid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8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1056" w:rsidRPr="002C6D18" w:rsidRDefault="00F63DD6" w:rsidP="007C4B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sz w:val="24"/>
          <w:szCs w:val="24"/>
        </w:rPr>
        <w:t>・記入欄が足りない場合は、別紙を継ぎ足してお書きください。</w:t>
      </w:r>
      <w:bookmarkStart w:id="0" w:name="_GoBack"/>
      <w:bookmarkEnd w:id="0"/>
    </w:p>
    <w:sectPr w:rsidR="00571056" w:rsidRPr="002C6D18" w:rsidSect="00160B6F">
      <w:pgSz w:w="11906" w:h="16838"/>
      <w:pgMar w:top="1620" w:right="1701" w:bottom="1701" w:left="1701" w:header="851" w:footer="992" w:gutter="0"/>
      <w:cols w:space="425"/>
      <w:docGrid w:type="line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8F7" w:rsidRDefault="007758F7" w:rsidP="009A2751">
      <w:r>
        <w:separator/>
      </w:r>
    </w:p>
  </w:endnote>
  <w:endnote w:type="continuationSeparator" w:id="0">
    <w:p w:rsidR="007758F7" w:rsidRDefault="007758F7" w:rsidP="009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8F7" w:rsidRDefault="007758F7" w:rsidP="009A2751">
      <w:r>
        <w:separator/>
      </w:r>
    </w:p>
  </w:footnote>
  <w:footnote w:type="continuationSeparator" w:id="0">
    <w:p w:rsidR="007758F7" w:rsidRDefault="007758F7" w:rsidP="009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8612E05"/>
    <w:multiLevelType w:val="hybridMultilevel"/>
    <w:tmpl w:val="6268B1EE"/>
    <w:lvl w:ilvl="0" w:tplc="6CA20DC6">
      <w:start w:val="1"/>
      <w:numFmt w:val="japaneseCounting"/>
      <w:lvlText w:val="%1、"/>
      <w:lvlJc w:val="left"/>
      <w:pPr>
        <w:ind w:left="130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3A2974C8"/>
    <w:multiLevelType w:val="hybridMultilevel"/>
    <w:tmpl w:val="26167EF4"/>
    <w:lvl w:ilvl="0" w:tplc="8AD222C4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B6840"/>
    <w:multiLevelType w:val="hybridMultilevel"/>
    <w:tmpl w:val="B40CD20A"/>
    <w:lvl w:ilvl="0" w:tplc="641CEE14">
      <w:start w:val="1"/>
      <w:numFmt w:val="japaneseCounting"/>
      <w:lvlText w:val="%1"/>
      <w:lvlJc w:val="left"/>
      <w:pPr>
        <w:ind w:left="7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5D8622DA"/>
    <w:multiLevelType w:val="hybridMultilevel"/>
    <w:tmpl w:val="84D2ED1A"/>
    <w:lvl w:ilvl="0" w:tplc="056411F6">
      <w:start w:val="1"/>
      <w:numFmt w:val="decimal"/>
      <w:lvlText w:val="第%1条"/>
      <w:lvlJc w:val="left"/>
      <w:pPr>
        <w:ind w:left="130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4A3102E"/>
    <w:multiLevelType w:val="hybridMultilevel"/>
    <w:tmpl w:val="76007D02"/>
    <w:lvl w:ilvl="0" w:tplc="A2F07AB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5442D6B"/>
    <w:multiLevelType w:val="hybridMultilevel"/>
    <w:tmpl w:val="CCF8EECA"/>
    <w:lvl w:ilvl="0" w:tplc="0F7C5DD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AC"/>
    <w:rsid w:val="00025305"/>
    <w:rsid w:val="00045D8F"/>
    <w:rsid w:val="00051740"/>
    <w:rsid w:val="00063F0C"/>
    <w:rsid w:val="0009616B"/>
    <w:rsid w:val="000A68AC"/>
    <w:rsid w:val="000A6E99"/>
    <w:rsid w:val="000B3C99"/>
    <w:rsid w:val="000B52A8"/>
    <w:rsid w:val="000D246F"/>
    <w:rsid w:val="00105791"/>
    <w:rsid w:val="00116E10"/>
    <w:rsid w:val="001272AF"/>
    <w:rsid w:val="00134493"/>
    <w:rsid w:val="00160B6F"/>
    <w:rsid w:val="00163BAF"/>
    <w:rsid w:val="0016535E"/>
    <w:rsid w:val="00196A69"/>
    <w:rsid w:val="001C768D"/>
    <w:rsid w:val="002A3095"/>
    <w:rsid w:val="002C6D18"/>
    <w:rsid w:val="002D4B13"/>
    <w:rsid w:val="002E5678"/>
    <w:rsid w:val="002F6001"/>
    <w:rsid w:val="0036284C"/>
    <w:rsid w:val="00384ACC"/>
    <w:rsid w:val="003965D3"/>
    <w:rsid w:val="0046079C"/>
    <w:rsid w:val="00483969"/>
    <w:rsid w:val="004F0FB8"/>
    <w:rsid w:val="004F25D4"/>
    <w:rsid w:val="00554B4C"/>
    <w:rsid w:val="00567514"/>
    <w:rsid w:val="00571056"/>
    <w:rsid w:val="00596526"/>
    <w:rsid w:val="005F4C5A"/>
    <w:rsid w:val="005F5D7D"/>
    <w:rsid w:val="00694DA8"/>
    <w:rsid w:val="006B6A0D"/>
    <w:rsid w:val="00702840"/>
    <w:rsid w:val="00712778"/>
    <w:rsid w:val="00763A06"/>
    <w:rsid w:val="007758F7"/>
    <w:rsid w:val="007C4BA4"/>
    <w:rsid w:val="007F5A04"/>
    <w:rsid w:val="008309B5"/>
    <w:rsid w:val="00834485"/>
    <w:rsid w:val="00870248"/>
    <w:rsid w:val="008E5B77"/>
    <w:rsid w:val="00905808"/>
    <w:rsid w:val="0094373C"/>
    <w:rsid w:val="009616AA"/>
    <w:rsid w:val="00990E2C"/>
    <w:rsid w:val="00994000"/>
    <w:rsid w:val="009A03AE"/>
    <w:rsid w:val="009A2751"/>
    <w:rsid w:val="009A2FAE"/>
    <w:rsid w:val="009B4DBC"/>
    <w:rsid w:val="009E27FC"/>
    <w:rsid w:val="00A037EC"/>
    <w:rsid w:val="00A24C99"/>
    <w:rsid w:val="00A57B61"/>
    <w:rsid w:val="00AA50F9"/>
    <w:rsid w:val="00B179F6"/>
    <w:rsid w:val="00B3303F"/>
    <w:rsid w:val="00B360CC"/>
    <w:rsid w:val="00BE2097"/>
    <w:rsid w:val="00C21D06"/>
    <w:rsid w:val="00C23355"/>
    <w:rsid w:val="00C30157"/>
    <w:rsid w:val="00C65C6B"/>
    <w:rsid w:val="00C66161"/>
    <w:rsid w:val="00CA3980"/>
    <w:rsid w:val="00CE5A20"/>
    <w:rsid w:val="00DA64D4"/>
    <w:rsid w:val="00E04ABF"/>
    <w:rsid w:val="00E15584"/>
    <w:rsid w:val="00E56B5D"/>
    <w:rsid w:val="00E577B2"/>
    <w:rsid w:val="00E760D5"/>
    <w:rsid w:val="00EF2D44"/>
    <w:rsid w:val="00F236A6"/>
    <w:rsid w:val="00F247AC"/>
    <w:rsid w:val="00F30BB7"/>
    <w:rsid w:val="00F34DCE"/>
    <w:rsid w:val="00F63DD6"/>
    <w:rsid w:val="00F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6147"/>
  <w15:chartTrackingRefBased/>
  <w15:docId w15:val="{AF789B47-4D67-46F5-8E17-3975183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7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63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63DD6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751"/>
  </w:style>
  <w:style w:type="paragraph" w:styleId="aa">
    <w:name w:val="footer"/>
    <w:basedOn w:val="a"/>
    <w:link w:val="ab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E5ED-90F7-4BC0-8DF3-D703C752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4</cp:revision>
  <cp:lastPrinted>2015-02-06T00:56:00Z</cp:lastPrinted>
  <dcterms:created xsi:type="dcterms:W3CDTF">2017-11-10T06:32:00Z</dcterms:created>
  <dcterms:modified xsi:type="dcterms:W3CDTF">2019-11-13T06:23:00Z</dcterms:modified>
</cp:coreProperties>
</file>